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1FC82" w14:textId="254D3530" w:rsidR="00F85706" w:rsidRDefault="0019010F" w:rsidP="006D69B2">
      <w:bookmarkStart w:id="0" w:name="OLE_LINK1"/>
      <w:r>
        <w:rPr>
          <w:rFonts w:hint="eastAsia"/>
          <w:sz w:val="22"/>
        </w:rPr>
        <w:t>千葉県</w:t>
      </w:r>
      <w:r w:rsidR="00B50667">
        <w:rPr>
          <w:rFonts w:hint="eastAsia"/>
          <w:sz w:val="22"/>
        </w:rPr>
        <w:t>信用保証協会　御中</w:t>
      </w:r>
    </w:p>
    <w:p w14:paraId="3AF0B143" w14:textId="757DE80A" w:rsidR="00F85706" w:rsidRDefault="00B50667">
      <w:pPr>
        <w:jc w:val="right"/>
      </w:pPr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年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日</w:t>
      </w:r>
    </w:p>
    <w:p w14:paraId="3ECD2D5C" w14:textId="628BE7C3" w:rsidR="00F85706" w:rsidRDefault="00B50667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業況報告書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7087"/>
      </w:tblGrid>
      <w:tr w:rsidR="00F85706" w14:paraId="67512728" w14:textId="77777777" w:rsidTr="00B730E1">
        <w:trPr>
          <w:trHeight w:val="246"/>
        </w:trPr>
        <w:tc>
          <w:tcPr>
            <w:tcW w:w="2552" w:type="dxa"/>
            <w:vAlign w:val="center"/>
          </w:tcPr>
          <w:p w14:paraId="6051E9FA" w14:textId="77777777" w:rsidR="00F85706" w:rsidRDefault="00B50667">
            <w:pPr>
              <w:jc w:val="center"/>
              <w:rPr>
                <w:rFonts w:ascii="ＭＳ 明朝" w:hAnsi="ＭＳ 明朝"/>
                <w:kern w:val="0"/>
              </w:rPr>
            </w:pPr>
            <w:r w:rsidRPr="006E6651">
              <w:rPr>
                <w:rFonts w:ascii="ＭＳ 明朝" w:hAnsi="ＭＳ 明朝" w:hint="eastAsia"/>
                <w:spacing w:val="207"/>
                <w:kern w:val="0"/>
                <w:fitText w:val="2100" w:id="1"/>
              </w:rPr>
              <w:t>顧客番</w:t>
            </w:r>
            <w:r w:rsidRPr="006E6651">
              <w:rPr>
                <w:rFonts w:ascii="ＭＳ 明朝" w:hAnsi="ＭＳ 明朝" w:hint="eastAsia"/>
                <w:spacing w:val="6"/>
                <w:kern w:val="0"/>
                <w:fitText w:val="2100" w:id="1"/>
              </w:rPr>
              <w:t>号</w:t>
            </w:r>
          </w:p>
        </w:tc>
        <w:tc>
          <w:tcPr>
            <w:tcW w:w="7087" w:type="dxa"/>
            <w:vAlign w:val="center"/>
          </w:tcPr>
          <w:p w14:paraId="418A0791" w14:textId="77777777" w:rsidR="00F85706" w:rsidRDefault="00F85706">
            <w:pPr>
              <w:rPr>
                <w:rFonts w:ascii="ＭＳ 明朝" w:hAnsi="ＭＳ 明朝"/>
              </w:rPr>
            </w:pPr>
          </w:p>
        </w:tc>
      </w:tr>
      <w:tr w:rsidR="00F85706" w14:paraId="3595EDDD" w14:textId="77777777">
        <w:trPr>
          <w:trHeight w:val="339"/>
        </w:trPr>
        <w:tc>
          <w:tcPr>
            <w:tcW w:w="2552" w:type="dxa"/>
            <w:tcBorders>
              <w:bottom w:val="dashed" w:sz="4" w:space="0" w:color="auto"/>
            </w:tcBorders>
            <w:vAlign w:val="center"/>
          </w:tcPr>
          <w:p w14:paraId="2F580F6F" w14:textId="77777777" w:rsidR="00F85706" w:rsidRDefault="00B50667">
            <w:pPr>
              <w:jc w:val="center"/>
              <w:rPr>
                <w:rFonts w:ascii="ＭＳ 明朝" w:hAnsi="ＭＳ 明朝"/>
                <w:kern w:val="0"/>
                <w:sz w:val="16"/>
              </w:rPr>
            </w:pPr>
            <w:r w:rsidRPr="00D654D3">
              <w:rPr>
                <w:rFonts w:ascii="ＭＳ 明朝" w:hAnsi="ＭＳ 明朝" w:hint="eastAsia"/>
                <w:spacing w:val="243"/>
                <w:kern w:val="0"/>
                <w:sz w:val="16"/>
                <w:fitText w:val="2100" w:id="2"/>
              </w:rPr>
              <w:t>フリガ</w:t>
            </w:r>
            <w:r w:rsidRPr="00D654D3">
              <w:rPr>
                <w:rFonts w:ascii="ＭＳ 明朝" w:hAnsi="ＭＳ 明朝" w:hint="eastAsia"/>
                <w:spacing w:val="1"/>
                <w:kern w:val="0"/>
                <w:sz w:val="16"/>
                <w:fitText w:val="2100" w:id="2"/>
              </w:rPr>
              <w:t>ナ</w:t>
            </w:r>
          </w:p>
        </w:tc>
        <w:tc>
          <w:tcPr>
            <w:tcW w:w="7087" w:type="dxa"/>
            <w:tcBorders>
              <w:bottom w:val="dashed" w:sz="4" w:space="0" w:color="auto"/>
            </w:tcBorders>
            <w:vAlign w:val="center"/>
          </w:tcPr>
          <w:p w14:paraId="6054F05C" w14:textId="77777777" w:rsidR="00F85706" w:rsidRDefault="00F85706">
            <w:pPr>
              <w:rPr>
                <w:rFonts w:ascii="ＭＳ 明朝" w:hAnsi="ＭＳ 明朝"/>
                <w:kern w:val="0"/>
                <w:sz w:val="16"/>
              </w:rPr>
            </w:pPr>
          </w:p>
        </w:tc>
      </w:tr>
      <w:tr w:rsidR="00F85706" w14:paraId="4632EBE4" w14:textId="77777777" w:rsidTr="00D744DE">
        <w:trPr>
          <w:trHeight w:val="397"/>
        </w:trPr>
        <w:tc>
          <w:tcPr>
            <w:tcW w:w="2552" w:type="dxa"/>
            <w:tcBorders>
              <w:top w:val="dashed" w:sz="4" w:space="0" w:color="auto"/>
            </w:tcBorders>
            <w:vAlign w:val="center"/>
          </w:tcPr>
          <w:p w14:paraId="53D2F51A" w14:textId="77777777" w:rsidR="00F85706" w:rsidRDefault="00B50667">
            <w:pPr>
              <w:jc w:val="center"/>
              <w:rPr>
                <w:rFonts w:ascii="ＭＳ 明朝" w:hAnsi="ＭＳ 明朝"/>
                <w:sz w:val="18"/>
              </w:rPr>
            </w:pPr>
            <w:r w:rsidRPr="00FC00BE">
              <w:rPr>
                <w:rFonts w:ascii="ＭＳ 明朝" w:hAnsi="ＭＳ 明朝" w:hint="eastAsia"/>
                <w:spacing w:val="360"/>
                <w:kern w:val="0"/>
                <w:fitText w:val="2100" w:id="3"/>
              </w:rPr>
              <w:t>顧客</w:t>
            </w:r>
            <w:r w:rsidRPr="00FC00BE">
              <w:rPr>
                <w:rFonts w:ascii="ＭＳ 明朝" w:hAnsi="ＭＳ 明朝" w:hint="eastAsia"/>
                <w:spacing w:val="15"/>
                <w:kern w:val="0"/>
                <w:fitText w:val="2100" w:id="3"/>
              </w:rPr>
              <w:t>名</w:t>
            </w:r>
          </w:p>
        </w:tc>
        <w:tc>
          <w:tcPr>
            <w:tcW w:w="7087" w:type="dxa"/>
            <w:tcBorders>
              <w:top w:val="dashed" w:sz="4" w:space="0" w:color="auto"/>
            </w:tcBorders>
            <w:vAlign w:val="center"/>
          </w:tcPr>
          <w:p w14:paraId="5F11BAAA" w14:textId="77777777" w:rsidR="00F85706" w:rsidRDefault="00F85706">
            <w:pPr>
              <w:rPr>
                <w:rFonts w:ascii="ＭＳ 明朝" w:hAnsi="ＭＳ 明朝"/>
              </w:rPr>
            </w:pPr>
          </w:p>
        </w:tc>
      </w:tr>
    </w:tbl>
    <w:p w14:paraId="437F10B0" w14:textId="50D4BA07" w:rsidR="00D744DE" w:rsidRDefault="00D744DE" w:rsidP="006D69B2">
      <w:pPr>
        <w:adjustRightInd w:val="0"/>
        <w:snapToGrid w:val="0"/>
        <w:spacing w:line="60" w:lineRule="auto"/>
      </w:pPr>
    </w:p>
    <w:tbl>
      <w:tblPr>
        <w:tblW w:w="60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1474"/>
        <w:gridCol w:w="218"/>
        <w:gridCol w:w="1757"/>
      </w:tblGrid>
      <w:tr w:rsidR="004A465C" w:rsidRPr="004A465C" w14:paraId="582D4C55" w14:textId="77777777" w:rsidTr="001A774E">
        <w:trPr>
          <w:trHeight w:val="323"/>
        </w:trPr>
        <w:tc>
          <w:tcPr>
            <w:tcW w:w="2552" w:type="dxa"/>
            <w:vMerge w:val="restart"/>
            <w:vAlign w:val="center"/>
          </w:tcPr>
          <w:p w14:paraId="17C4DBFB" w14:textId="231F8297" w:rsidR="001A774E" w:rsidRPr="004A465C" w:rsidRDefault="001A774E" w:rsidP="001A774E">
            <w:pPr>
              <w:rPr>
                <w:rFonts w:ascii="ＭＳ 明朝" w:hAnsi="ＭＳ 明朝"/>
                <w:kern w:val="0"/>
              </w:rPr>
            </w:pPr>
            <w:r w:rsidRPr="00FC00BE">
              <w:rPr>
                <w:rFonts w:hint="eastAsia"/>
                <w:spacing w:val="60"/>
                <w:kern w:val="0"/>
                <w:fitText w:val="2310" w:id="-1517058556"/>
              </w:rPr>
              <w:t>黒字資産超過先</w:t>
            </w:r>
          </w:p>
        </w:tc>
        <w:tc>
          <w:tcPr>
            <w:tcW w:w="1474" w:type="dxa"/>
            <w:vAlign w:val="center"/>
          </w:tcPr>
          <w:p w14:paraId="1414FC5F" w14:textId="3CC89A51" w:rsidR="001A774E" w:rsidRPr="004A465C" w:rsidRDefault="001A774E" w:rsidP="006D69B2">
            <w:pPr>
              <w:jc w:val="center"/>
              <w:rPr>
                <w:rFonts w:ascii="ＭＳ 明朝" w:hAnsi="ＭＳ 明朝"/>
              </w:rPr>
            </w:pPr>
            <w:r w:rsidRPr="004A465C">
              <w:rPr>
                <w:rFonts w:hint="eastAsia"/>
              </w:rPr>
              <w:t>該当する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CA9BC6" w14:textId="77777777" w:rsidR="001A774E" w:rsidRPr="004A465C" w:rsidRDefault="001A774E" w:rsidP="006D69B2">
            <w:pPr>
              <w:jc w:val="center"/>
            </w:pPr>
          </w:p>
        </w:tc>
        <w:tc>
          <w:tcPr>
            <w:tcW w:w="1757" w:type="dxa"/>
            <w:tcBorders>
              <w:left w:val="single" w:sz="4" w:space="0" w:color="auto"/>
            </w:tcBorders>
            <w:vAlign w:val="center"/>
          </w:tcPr>
          <w:p w14:paraId="09F70F5C" w14:textId="43DFF40A" w:rsidR="001A774E" w:rsidRPr="004A465C" w:rsidRDefault="001A774E" w:rsidP="006D69B2">
            <w:pPr>
              <w:jc w:val="center"/>
              <w:rPr>
                <w:rFonts w:ascii="ＭＳ 明朝" w:hAnsi="ＭＳ 明朝"/>
              </w:rPr>
            </w:pPr>
            <w:r w:rsidRPr="004A465C">
              <w:rPr>
                <w:rFonts w:hint="eastAsia"/>
              </w:rPr>
              <w:t>直</w:t>
            </w:r>
            <w:r w:rsidR="004A4061">
              <w:rPr>
                <w:rFonts w:hint="eastAsia"/>
              </w:rPr>
              <w:t>前</w:t>
            </w:r>
            <w:r w:rsidRPr="004A465C">
              <w:rPr>
                <w:rFonts w:hint="eastAsia"/>
              </w:rPr>
              <w:t>の決算期</w:t>
            </w:r>
          </w:p>
        </w:tc>
      </w:tr>
      <w:tr w:rsidR="001A774E" w14:paraId="16461843" w14:textId="77777777" w:rsidTr="001A774E">
        <w:trPr>
          <w:trHeight w:val="322"/>
        </w:trPr>
        <w:tc>
          <w:tcPr>
            <w:tcW w:w="2552" w:type="dxa"/>
            <w:vMerge/>
            <w:vAlign w:val="center"/>
          </w:tcPr>
          <w:p w14:paraId="3EE2F065" w14:textId="77777777" w:rsidR="001A774E" w:rsidRPr="00D744DE" w:rsidRDefault="001A774E" w:rsidP="006D69B2">
            <w:pPr>
              <w:rPr>
                <w:color w:val="FF0000"/>
                <w:kern w:val="0"/>
              </w:rPr>
            </w:pPr>
          </w:p>
        </w:tc>
        <w:tc>
          <w:tcPr>
            <w:tcW w:w="1474" w:type="dxa"/>
            <w:vAlign w:val="center"/>
          </w:tcPr>
          <w:p w14:paraId="01A48D7C" w14:textId="77777777" w:rsidR="001A774E" w:rsidRDefault="001A774E" w:rsidP="006D69B2">
            <w:pPr>
              <w:rPr>
                <w:rFonts w:ascii="ＭＳ 明朝" w:hAnsi="ＭＳ 明朝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6D8A7" w14:textId="77777777" w:rsidR="001A774E" w:rsidRDefault="001A774E" w:rsidP="006D69B2">
            <w:pPr>
              <w:jc w:val="center"/>
              <w:rPr>
                <w:color w:val="FF0000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  <w:vAlign w:val="center"/>
          </w:tcPr>
          <w:p w14:paraId="4D552FF1" w14:textId="2CE16630" w:rsidR="001A774E" w:rsidRDefault="0019010F" w:rsidP="006D69B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15692B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15692B">
              <w:rPr>
                <w:rFonts w:ascii="ＭＳ 明朝" w:hAnsi="ＭＳ 明朝" w:hint="eastAsia"/>
              </w:rPr>
              <w:t>月期</w:t>
            </w:r>
          </w:p>
        </w:tc>
      </w:tr>
    </w:tbl>
    <w:p w14:paraId="3B90E35C" w14:textId="75748DD9" w:rsidR="00D97D90" w:rsidRPr="001863A7" w:rsidRDefault="00B730E1" w:rsidP="001863A7">
      <w:pPr>
        <w:spacing w:line="276" w:lineRule="auto"/>
        <w:ind w:firstLineChars="100" w:firstLine="170"/>
        <w:rPr>
          <w:sz w:val="17"/>
          <w:szCs w:val="17"/>
          <w:u w:val="double"/>
        </w:rPr>
      </w:pPr>
      <w:r w:rsidRPr="00D654D3">
        <w:rPr>
          <w:rFonts w:hint="eastAsia"/>
          <w:sz w:val="17"/>
          <w:szCs w:val="17"/>
          <w:u w:val="double"/>
        </w:rPr>
        <w:t>※</w:t>
      </w:r>
      <w:r w:rsidR="00C14AA0" w:rsidRPr="001863A7">
        <w:rPr>
          <w:rFonts w:hint="eastAsia"/>
          <w:sz w:val="17"/>
          <w:szCs w:val="17"/>
          <w:u w:val="double"/>
        </w:rPr>
        <w:t>基準</w:t>
      </w:r>
      <w:r w:rsidR="00DB2B36" w:rsidRPr="001863A7">
        <w:rPr>
          <w:rFonts w:hint="eastAsia"/>
          <w:sz w:val="17"/>
          <w:szCs w:val="17"/>
          <w:u w:val="double"/>
        </w:rPr>
        <w:t>月</w:t>
      </w:r>
      <w:r w:rsidR="001863A7" w:rsidRPr="001863A7">
        <w:rPr>
          <w:rFonts w:hint="eastAsia"/>
          <w:sz w:val="17"/>
          <w:szCs w:val="17"/>
          <w:u w:val="double"/>
        </w:rPr>
        <w:t>(</w:t>
      </w:r>
      <w:r w:rsidR="001863A7" w:rsidRPr="001863A7">
        <w:rPr>
          <w:sz w:val="17"/>
          <w:szCs w:val="17"/>
          <w:u w:val="double"/>
        </w:rPr>
        <w:t>3,9</w:t>
      </w:r>
      <w:r w:rsidR="001863A7">
        <w:rPr>
          <w:rFonts w:hint="eastAsia"/>
          <w:sz w:val="17"/>
          <w:szCs w:val="17"/>
          <w:u w:val="double"/>
        </w:rPr>
        <w:t>月</w:t>
      </w:r>
      <w:r w:rsidR="001863A7" w:rsidRPr="001863A7">
        <w:rPr>
          <w:sz w:val="17"/>
          <w:szCs w:val="17"/>
          <w:u w:val="double"/>
        </w:rPr>
        <w:t>)</w:t>
      </w:r>
      <w:r w:rsidR="006E14A3" w:rsidRPr="001863A7">
        <w:rPr>
          <w:rFonts w:hint="eastAsia"/>
          <w:sz w:val="17"/>
          <w:szCs w:val="17"/>
          <w:u w:val="double"/>
        </w:rPr>
        <w:t>の末日</w:t>
      </w:r>
      <w:r w:rsidR="00C14AA0" w:rsidRPr="001863A7">
        <w:rPr>
          <w:rFonts w:hint="eastAsia"/>
          <w:sz w:val="17"/>
          <w:szCs w:val="17"/>
          <w:u w:val="double"/>
        </w:rPr>
        <w:t>時点において、</w:t>
      </w:r>
      <w:r w:rsidR="0055009A" w:rsidRPr="001863A7">
        <w:rPr>
          <w:rFonts w:hint="eastAsia"/>
          <w:sz w:val="17"/>
          <w:szCs w:val="17"/>
          <w:u w:val="double"/>
        </w:rPr>
        <w:t>直前の決算</w:t>
      </w:r>
      <w:r w:rsidR="006E14A3" w:rsidRPr="001863A7">
        <w:rPr>
          <w:rFonts w:hint="eastAsia"/>
          <w:sz w:val="17"/>
          <w:szCs w:val="17"/>
          <w:u w:val="double"/>
        </w:rPr>
        <w:t>が</w:t>
      </w:r>
      <w:r w:rsidRPr="001863A7">
        <w:rPr>
          <w:rFonts w:hint="eastAsia"/>
          <w:sz w:val="17"/>
          <w:szCs w:val="17"/>
          <w:u w:val="double"/>
        </w:rPr>
        <w:t>「黒字資産超過先」に該当する場合は、下記</w:t>
      </w:r>
      <w:r w:rsidR="0015692B" w:rsidRPr="001863A7">
        <w:rPr>
          <w:rFonts w:hint="eastAsia"/>
          <w:sz w:val="17"/>
          <w:szCs w:val="17"/>
          <w:u w:val="double"/>
        </w:rPr>
        <w:t>の</w:t>
      </w:r>
      <w:r w:rsidR="00B50667" w:rsidRPr="001863A7">
        <w:rPr>
          <w:rFonts w:hint="eastAsia"/>
          <w:sz w:val="17"/>
          <w:szCs w:val="17"/>
          <w:u w:val="double"/>
        </w:rPr>
        <w:t>項目の</w:t>
      </w:r>
      <w:r w:rsidR="001A774E" w:rsidRPr="001863A7">
        <w:rPr>
          <w:rFonts w:hint="eastAsia"/>
          <w:sz w:val="17"/>
          <w:szCs w:val="17"/>
          <w:u w:val="double"/>
        </w:rPr>
        <w:t>報告は</w:t>
      </w:r>
      <w:r w:rsidRPr="001863A7">
        <w:rPr>
          <w:rFonts w:hint="eastAsia"/>
          <w:sz w:val="17"/>
          <w:szCs w:val="17"/>
          <w:u w:val="double"/>
        </w:rPr>
        <w:t>省略</w:t>
      </w:r>
      <w:r w:rsidR="00C14AA0" w:rsidRPr="001863A7">
        <w:rPr>
          <w:rFonts w:hint="eastAsia"/>
          <w:sz w:val="17"/>
          <w:szCs w:val="17"/>
          <w:u w:val="double"/>
        </w:rPr>
        <w:t>できる</w:t>
      </w:r>
      <w:r w:rsidRPr="001863A7">
        <w:rPr>
          <w:rFonts w:hint="eastAsia"/>
          <w:sz w:val="17"/>
          <w:szCs w:val="17"/>
        </w:rPr>
        <w:t>。</w:t>
      </w:r>
    </w:p>
    <w:p w14:paraId="12BC0CC8" w14:textId="66431F7E" w:rsidR="001A774E" w:rsidRPr="001863A7" w:rsidRDefault="001A774E" w:rsidP="001A774E">
      <w:pPr>
        <w:spacing w:line="276" w:lineRule="auto"/>
        <w:ind w:firstLineChars="100" w:firstLine="170"/>
        <w:rPr>
          <w:sz w:val="17"/>
          <w:szCs w:val="17"/>
          <w:u w:val="double"/>
        </w:rPr>
      </w:pPr>
      <w:r w:rsidRPr="001863A7">
        <w:rPr>
          <w:rFonts w:hint="eastAsia"/>
          <w:sz w:val="17"/>
          <w:szCs w:val="17"/>
          <w:u w:val="double"/>
        </w:rPr>
        <w:t>※黒字資産超過先・・・減価償却前経常利益が黒字</w:t>
      </w:r>
      <w:r w:rsidR="006E14A3" w:rsidRPr="001863A7">
        <w:rPr>
          <w:rFonts w:hint="eastAsia"/>
          <w:sz w:val="17"/>
          <w:szCs w:val="17"/>
          <w:u w:val="double"/>
        </w:rPr>
        <w:t>かつ</w:t>
      </w:r>
      <w:r w:rsidR="0015692B" w:rsidRPr="001863A7">
        <w:rPr>
          <w:rFonts w:hint="eastAsia"/>
          <w:sz w:val="17"/>
          <w:szCs w:val="17"/>
          <w:u w:val="double"/>
        </w:rPr>
        <w:t>貸借対照表の純資産の合計がプラス</w:t>
      </w:r>
      <w:r w:rsidR="00DB2B36" w:rsidRPr="001863A7">
        <w:rPr>
          <w:rFonts w:hint="eastAsia"/>
          <w:sz w:val="17"/>
          <w:szCs w:val="17"/>
          <w:u w:val="double"/>
        </w:rPr>
        <w:t>である先</w:t>
      </w:r>
      <w:r w:rsidR="006E6651" w:rsidRPr="001863A7">
        <w:rPr>
          <w:rFonts w:hint="eastAsia"/>
          <w:sz w:val="17"/>
          <w:szCs w:val="17"/>
          <w:u w:val="double"/>
        </w:rPr>
        <w:t>（法人のみ）</w:t>
      </w:r>
      <w:r w:rsidR="00DB2B36" w:rsidRPr="001863A7">
        <w:rPr>
          <w:rFonts w:hint="eastAsia"/>
          <w:sz w:val="17"/>
          <w:szCs w:val="17"/>
          <w:u w:val="double"/>
        </w:rPr>
        <w:t>。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850"/>
        <w:gridCol w:w="346"/>
        <w:gridCol w:w="1196"/>
        <w:gridCol w:w="159"/>
        <w:gridCol w:w="851"/>
        <w:gridCol w:w="186"/>
        <w:gridCol w:w="1196"/>
        <w:gridCol w:w="461"/>
        <w:gridCol w:w="735"/>
        <w:gridCol w:w="1107"/>
      </w:tblGrid>
      <w:tr w:rsidR="00F85706" w14:paraId="0440F46D" w14:textId="77777777">
        <w:trPr>
          <w:trHeight w:val="1462"/>
        </w:trPr>
        <w:tc>
          <w:tcPr>
            <w:tcW w:w="2552" w:type="dxa"/>
            <w:vAlign w:val="center"/>
          </w:tcPr>
          <w:p w14:paraId="008E85D3" w14:textId="0A6EDC97" w:rsidR="00F85706" w:rsidRDefault="00B50667">
            <w:pPr>
              <w:jc w:val="center"/>
            </w:pPr>
            <w:r w:rsidRPr="006E6651">
              <w:rPr>
                <w:rFonts w:ascii="ＭＳ 明朝" w:hAnsi="ＭＳ 明朝" w:hint="eastAsia"/>
                <w:spacing w:val="207"/>
                <w:kern w:val="0"/>
                <w:fitText w:val="2100" w:id="4"/>
              </w:rPr>
              <w:t>訪問記</w:t>
            </w:r>
            <w:r w:rsidRPr="006E6651">
              <w:rPr>
                <w:rFonts w:ascii="ＭＳ 明朝" w:hAnsi="ＭＳ 明朝" w:hint="eastAsia"/>
                <w:spacing w:val="6"/>
                <w:kern w:val="0"/>
                <w:fitText w:val="2100" w:id="4"/>
              </w:rPr>
              <w:t>録</w:t>
            </w:r>
          </w:p>
        </w:tc>
        <w:tc>
          <w:tcPr>
            <w:tcW w:w="7087" w:type="dxa"/>
            <w:gridSpan w:val="10"/>
          </w:tcPr>
          <w:p w14:paraId="76B0909E" w14:textId="77777777" w:rsidR="00F85706" w:rsidRDefault="00B50667">
            <w:r>
              <w:t>[</w:t>
            </w:r>
            <w:r>
              <w:rPr>
                <w:rFonts w:hint="eastAsia"/>
              </w:rPr>
              <w:t>訪問回数</w:t>
            </w:r>
            <w:r>
              <w:t>]</w:t>
            </w:r>
          </w:p>
          <w:p w14:paraId="6EA8FA9A" w14:textId="77777777" w:rsidR="00F85706" w:rsidRDefault="00B50667">
            <w:pPr>
              <w:jc w:val="center"/>
            </w:pPr>
            <w:r>
              <w:rPr>
                <w:rFonts w:hint="eastAsia"/>
              </w:rPr>
              <w:t>回　／　（</w:t>
            </w:r>
            <w:r>
              <w:t xml:space="preserve"> </w:t>
            </w:r>
            <w:r>
              <w:rPr>
                <w:rFonts w:hint="eastAsia"/>
              </w:rPr>
              <w:t>上半期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下半期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  <w:p w14:paraId="63A2DF67" w14:textId="77777777" w:rsidR="00F85706" w:rsidRDefault="00B50667">
            <w:r>
              <w:t>[</w:t>
            </w:r>
            <w:r>
              <w:rPr>
                <w:rFonts w:hint="eastAsia"/>
              </w:rPr>
              <w:t>最終訪問日</w:t>
            </w:r>
            <w:r>
              <w:t>]</w:t>
            </w:r>
          </w:p>
          <w:p w14:paraId="7A615D30" w14:textId="16F34B47" w:rsidR="00F85706" w:rsidRDefault="00495CED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B50667">
              <w:rPr>
                <w:rFonts w:hint="eastAsia"/>
              </w:rPr>
              <w:t xml:space="preserve"> </w:t>
            </w:r>
            <w:r w:rsidR="00B50667">
              <w:rPr>
                <w:rFonts w:hint="eastAsia"/>
              </w:rPr>
              <w:t xml:space="preserve">　　年　</w:t>
            </w:r>
            <w:r w:rsidR="00B50667">
              <w:rPr>
                <w:rFonts w:hint="eastAsia"/>
              </w:rPr>
              <w:t xml:space="preserve"> </w:t>
            </w:r>
            <w:r w:rsidR="00B50667">
              <w:rPr>
                <w:rFonts w:hint="eastAsia"/>
              </w:rPr>
              <w:t xml:space="preserve">　月　</w:t>
            </w:r>
            <w:r w:rsidR="00B50667">
              <w:rPr>
                <w:rFonts w:hint="eastAsia"/>
              </w:rPr>
              <w:t xml:space="preserve"> </w:t>
            </w:r>
            <w:r w:rsidR="00B50667">
              <w:rPr>
                <w:rFonts w:hint="eastAsia"/>
              </w:rPr>
              <w:t xml:space="preserve">　日</w:t>
            </w:r>
          </w:p>
        </w:tc>
      </w:tr>
      <w:tr w:rsidR="00F85706" w14:paraId="20EDF419" w14:textId="77777777">
        <w:trPr>
          <w:trHeight w:val="382"/>
        </w:trPr>
        <w:tc>
          <w:tcPr>
            <w:tcW w:w="2552" w:type="dxa"/>
            <w:vMerge w:val="restart"/>
            <w:vAlign w:val="center"/>
          </w:tcPr>
          <w:p w14:paraId="4AEDA1FC" w14:textId="77777777" w:rsidR="00F85706" w:rsidRDefault="00B50667">
            <w:pPr>
              <w:jc w:val="center"/>
            </w:pPr>
            <w:r w:rsidRPr="00FC00BE">
              <w:rPr>
                <w:rFonts w:hint="eastAsia"/>
                <w:spacing w:val="45"/>
                <w:fitText w:val="2100" w:id="5"/>
              </w:rPr>
              <w:t>半期</w:t>
            </w:r>
            <w:r w:rsidRPr="00FC00BE">
              <w:rPr>
                <w:rFonts w:ascii="ＭＳ 明朝" w:hAnsi="ＭＳ 明朝" w:hint="eastAsia"/>
                <w:spacing w:val="45"/>
                <w:kern w:val="0"/>
                <w:fitText w:val="2100" w:id="5"/>
              </w:rPr>
              <w:t>の月別売上</w:t>
            </w:r>
          </w:p>
          <w:p w14:paraId="196C16B8" w14:textId="77777777" w:rsidR="00F85706" w:rsidRDefault="00F85706">
            <w:pPr>
              <w:jc w:val="center"/>
            </w:pPr>
          </w:p>
          <w:p w14:paraId="62B03FF9" w14:textId="77777777" w:rsidR="00F85706" w:rsidRDefault="00B50667">
            <w:pPr>
              <w:jc w:val="center"/>
            </w:pPr>
            <w:r>
              <w:rPr>
                <w:rFonts w:hint="eastAsia"/>
                <w:sz w:val="20"/>
              </w:rPr>
              <w:t>（上半期は</w:t>
            </w:r>
            <w:r>
              <w:rPr>
                <w:rFonts w:hint="eastAsia"/>
                <w:sz w:val="20"/>
              </w:rPr>
              <w:t>4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>9</w:t>
            </w:r>
            <w:r>
              <w:rPr>
                <w:rFonts w:hint="eastAsia"/>
                <w:sz w:val="20"/>
              </w:rPr>
              <w:t>月、下半期は</w:t>
            </w:r>
            <w:r>
              <w:rPr>
                <w:rFonts w:hint="eastAsia"/>
                <w:sz w:val="20"/>
              </w:rPr>
              <w:t>10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月を記入）</w:t>
            </w:r>
          </w:p>
        </w:tc>
        <w:tc>
          <w:tcPr>
            <w:tcW w:w="1196" w:type="dxa"/>
            <w:gridSpan w:val="2"/>
            <w:vAlign w:val="bottom"/>
          </w:tcPr>
          <w:p w14:paraId="1E9316F7" w14:textId="77777777" w:rsidR="00F85706" w:rsidRDefault="00B50667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  <w:r>
              <w:rPr>
                <w:rFonts w:hint="eastAsia"/>
                <w:sz w:val="18"/>
              </w:rPr>
              <w:t>月／</w:t>
            </w:r>
            <w:r>
              <w:rPr>
                <w:rFonts w:hint="eastAsia"/>
                <w:sz w:val="18"/>
              </w:rPr>
              <w:t>10</w:t>
            </w: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1196" w:type="dxa"/>
            <w:vAlign w:val="bottom"/>
          </w:tcPr>
          <w:p w14:paraId="0BE4BD9A" w14:textId="77777777" w:rsidR="00F85706" w:rsidRDefault="00B50667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  <w:r>
              <w:rPr>
                <w:rFonts w:hint="eastAsia"/>
                <w:sz w:val="18"/>
              </w:rPr>
              <w:t>月／</w:t>
            </w:r>
            <w:r>
              <w:rPr>
                <w:rFonts w:hint="eastAsia"/>
                <w:sz w:val="18"/>
              </w:rPr>
              <w:t>11</w:t>
            </w: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1196" w:type="dxa"/>
            <w:gridSpan w:val="3"/>
            <w:vAlign w:val="bottom"/>
          </w:tcPr>
          <w:p w14:paraId="614A7571" w14:textId="77777777" w:rsidR="00F85706" w:rsidRDefault="00B50667">
            <w:pPr>
              <w:wordWrap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  <w:r>
              <w:rPr>
                <w:rFonts w:hint="eastAsia"/>
                <w:sz w:val="18"/>
              </w:rPr>
              <w:t>月／</w:t>
            </w: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1196" w:type="dxa"/>
            <w:vAlign w:val="bottom"/>
          </w:tcPr>
          <w:p w14:paraId="0088483F" w14:textId="77777777" w:rsidR="00F85706" w:rsidRDefault="00B50667">
            <w:pPr>
              <w:wordWrap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  <w:r>
              <w:rPr>
                <w:rFonts w:hint="eastAsia"/>
                <w:sz w:val="18"/>
              </w:rPr>
              <w:t>月／</w:t>
            </w: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1196" w:type="dxa"/>
            <w:gridSpan w:val="2"/>
            <w:vAlign w:val="bottom"/>
          </w:tcPr>
          <w:p w14:paraId="07484459" w14:textId="77777777" w:rsidR="00F85706" w:rsidRDefault="00B50667">
            <w:pPr>
              <w:wordWrap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月／</w:t>
            </w: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1107" w:type="dxa"/>
            <w:vAlign w:val="bottom"/>
          </w:tcPr>
          <w:p w14:paraId="7A72CB4B" w14:textId="77777777" w:rsidR="00F85706" w:rsidRDefault="00B50667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9</w:t>
            </w:r>
            <w:r>
              <w:rPr>
                <w:rFonts w:hint="eastAsia"/>
                <w:sz w:val="18"/>
              </w:rPr>
              <w:t>月／</w:t>
            </w:r>
            <w:r>
              <w:rPr>
                <w:rFonts w:hint="eastAsia"/>
                <w:sz w:val="18"/>
              </w:rPr>
              <w:t>3</w:t>
            </w:r>
            <w:r>
              <w:rPr>
                <w:rFonts w:hint="eastAsia"/>
                <w:sz w:val="18"/>
              </w:rPr>
              <w:t>月</w:t>
            </w:r>
          </w:p>
        </w:tc>
        <w:bookmarkStart w:id="1" w:name="_GoBack"/>
        <w:bookmarkEnd w:id="1"/>
      </w:tr>
      <w:tr w:rsidR="00F85706" w14:paraId="50C11EA1" w14:textId="77777777">
        <w:trPr>
          <w:trHeight w:val="854"/>
        </w:trPr>
        <w:tc>
          <w:tcPr>
            <w:tcW w:w="2552" w:type="dxa"/>
            <w:vMerge/>
          </w:tcPr>
          <w:p w14:paraId="63BA17E8" w14:textId="77777777" w:rsidR="00F85706" w:rsidRDefault="00F85706"/>
        </w:tc>
        <w:tc>
          <w:tcPr>
            <w:tcW w:w="1196" w:type="dxa"/>
            <w:gridSpan w:val="2"/>
            <w:vAlign w:val="bottom"/>
          </w:tcPr>
          <w:p w14:paraId="7533FB4A" w14:textId="77777777" w:rsidR="00F85706" w:rsidRDefault="00F85706">
            <w:pPr>
              <w:jc w:val="right"/>
            </w:pPr>
          </w:p>
          <w:p w14:paraId="663C482E" w14:textId="77777777" w:rsidR="00F85706" w:rsidRDefault="00B50667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196" w:type="dxa"/>
            <w:vAlign w:val="bottom"/>
          </w:tcPr>
          <w:p w14:paraId="31AA081E" w14:textId="77777777" w:rsidR="00F85706" w:rsidRDefault="00B50667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196" w:type="dxa"/>
            <w:gridSpan w:val="3"/>
            <w:vAlign w:val="bottom"/>
          </w:tcPr>
          <w:p w14:paraId="630646F4" w14:textId="77777777" w:rsidR="00F85706" w:rsidRDefault="00B50667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196" w:type="dxa"/>
            <w:vAlign w:val="bottom"/>
          </w:tcPr>
          <w:p w14:paraId="02DCF99A" w14:textId="77777777" w:rsidR="00F85706" w:rsidRDefault="00B50667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196" w:type="dxa"/>
            <w:gridSpan w:val="2"/>
            <w:vAlign w:val="bottom"/>
          </w:tcPr>
          <w:p w14:paraId="72603F31" w14:textId="77777777" w:rsidR="00F85706" w:rsidRDefault="00B50667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107" w:type="dxa"/>
            <w:vAlign w:val="bottom"/>
          </w:tcPr>
          <w:p w14:paraId="7165281F" w14:textId="77777777" w:rsidR="00F85706" w:rsidRDefault="00B50667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F85706" w14:paraId="43CD78AB" w14:textId="77777777">
        <w:trPr>
          <w:trHeight w:val="523"/>
        </w:trPr>
        <w:tc>
          <w:tcPr>
            <w:tcW w:w="2552" w:type="dxa"/>
            <w:vMerge/>
            <w:vAlign w:val="center"/>
          </w:tcPr>
          <w:p w14:paraId="1BC0D996" w14:textId="77777777" w:rsidR="00F85706" w:rsidRDefault="00F85706">
            <w:pPr>
              <w:jc w:val="center"/>
            </w:pPr>
          </w:p>
        </w:tc>
        <w:tc>
          <w:tcPr>
            <w:tcW w:w="7087" w:type="dxa"/>
            <w:gridSpan w:val="10"/>
            <w:vAlign w:val="center"/>
          </w:tcPr>
          <w:p w14:paraId="506813D3" w14:textId="77777777" w:rsidR="00F85706" w:rsidRDefault="00B50667">
            <w:r>
              <w:t>[</w:t>
            </w:r>
            <w:r>
              <w:rPr>
                <w:rFonts w:hint="eastAsia"/>
              </w:rPr>
              <w:t>売上の傾向</w:t>
            </w:r>
            <w:r>
              <w:t>]</w:t>
            </w:r>
            <w:r>
              <w:rPr>
                <w:rFonts w:hint="eastAsia"/>
              </w:rPr>
              <w:t xml:space="preserve">　　（　　増加　　・　　横這い　　・　　減少　）</w:t>
            </w:r>
          </w:p>
        </w:tc>
      </w:tr>
      <w:tr w:rsidR="00F85706" w14:paraId="6079B537" w14:textId="77777777">
        <w:trPr>
          <w:trHeight w:val="1135"/>
        </w:trPr>
        <w:tc>
          <w:tcPr>
            <w:tcW w:w="2552" w:type="dxa"/>
            <w:vAlign w:val="center"/>
          </w:tcPr>
          <w:p w14:paraId="3C9B0AFE" w14:textId="77777777" w:rsidR="00F85706" w:rsidRDefault="00B50667">
            <w:pPr>
              <w:jc w:val="center"/>
            </w:pPr>
            <w:r w:rsidRPr="00AC1136">
              <w:rPr>
                <w:rFonts w:hint="eastAsia"/>
                <w:spacing w:val="15"/>
                <w:fitText w:val="2117" w:id="6"/>
              </w:rPr>
              <w:t>業況・資金繰り状</w:t>
            </w:r>
            <w:r w:rsidRPr="00AC1136">
              <w:rPr>
                <w:rFonts w:hint="eastAsia"/>
                <w:spacing w:val="-7"/>
                <w:fitText w:val="2117" w:id="6"/>
              </w:rPr>
              <w:t>況</w:t>
            </w:r>
          </w:p>
        </w:tc>
        <w:tc>
          <w:tcPr>
            <w:tcW w:w="7087" w:type="dxa"/>
            <w:gridSpan w:val="10"/>
            <w:vAlign w:val="center"/>
          </w:tcPr>
          <w:p w14:paraId="23018812" w14:textId="77777777" w:rsidR="00F85706" w:rsidRDefault="00B50667">
            <w:r>
              <w:rPr>
                <w:rFonts w:hint="eastAsia"/>
              </w:rPr>
              <w:t>１．業況回復しており、資金繰りに支障なし</w:t>
            </w:r>
          </w:p>
          <w:p w14:paraId="0CCDCD32" w14:textId="77777777" w:rsidR="00F85706" w:rsidRDefault="00B50667">
            <w:r>
              <w:rPr>
                <w:rFonts w:hint="eastAsia"/>
              </w:rPr>
              <w:t>２．業況回復途上だが、資金繰りは当面懸念なし</w:t>
            </w:r>
          </w:p>
          <w:p w14:paraId="4E45A28C" w14:textId="77777777" w:rsidR="00F85706" w:rsidRDefault="00B50667">
            <w:r>
              <w:rPr>
                <w:rFonts w:hint="eastAsia"/>
              </w:rPr>
              <w:t>３．業況回復に至らず、今後の返済に懸念あり</w:t>
            </w:r>
          </w:p>
        </w:tc>
      </w:tr>
      <w:tr w:rsidR="00F85706" w14:paraId="55B8E194" w14:textId="77777777">
        <w:trPr>
          <w:trHeight w:val="1146"/>
        </w:trPr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3829EF73" w14:textId="77777777" w:rsidR="00F85706" w:rsidRDefault="00B50667">
            <w:pPr>
              <w:jc w:val="center"/>
            </w:pPr>
            <w:r w:rsidRPr="006E6651">
              <w:rPr>
                <w:rFonts w:hint="eastAsia"/>
                <w:spacing w:val="207"/>
                <w:fitText w:val="2100" w:id="7"/>
              </w:rPr>
              <w:t>経営課</w:t>
            </w:r>
            <w:r w:rsidRPr="006E6651">
              <w:rPr>
                <w:rFonts w:hint="eastAsia"/>
                <w:spacing w:val="6"/>
                <w:fitText w:val="2100" w:id="7"/>
              </w:rPr>
              <w:t>題</w:t>
            </w:r>
          </w:p>
        </w:tc>
        <w:tc>
          <w:tcPr>
            <w:tcW w:w="7087" w:type="dxa"/>
            <w:gridSpan w:val="10"/>
            <w:tcBorders>
              <w:left w:val="single" w:sz="4" w:space="0" w:color="auto"/>
            </w:tcBorders>
            <w:vAlign w:val="center"/>
          </w:tcPr>
          <w:p w14:paraId="3BD3DAE8" w14:textId="77777777" w:rsidR="00F85706" w:rsidRDefault="00B50667">
            <w:r>
              <w:rPr>
                <w:rFonts w:hint="eastAsia"/>
              </w:rPr>
              <w:t>１．売上・販路の拡大　２．経費の見直し・合理化</w:t>
            </w:r>
          </w:p>
          <w:p w14:paraId="4981BEBD" w14:textId="77777777" w:rsidR="00F85706" w:rsidRDefault="00B50667">
            <w:r>
              <w:rPr>
                <w:rFonts w:hint="eastAsia"/>
              </w:rPr>
              <w:t>３．新分野進出・業種転換　４．事業承継　５．人材育成　６．ＩＴ化</w:t>
            </w:r>
          </w:p>
          <w:p w14:paraId="117F24F1" w14:textId="77777777" w:rsidR="00F85706" w:rsidRDefault="00B50667">
            <w:r>
              <w:rPr>
                <w:rFonts w:hint="eastAsia"/>
              </w:rPr>
              <w:t>７．その他（　　　　　　　　　）　８．特になし　　　※複数回答可</w:t>
            </w:r>
          </w:p>
        </w:tc>
      </w:tr>
      <w:tr w:rsidR="00F85706" w14:paraId="1BE66771" w14:textId="77777777">
        <w:trPr>
          <w:trHeight w:val="365"/>
        </w:trPr>
        <w:tc>
          <w:tcPr>
            <w:tcW w:w="2552" w:type="dxa"/>
            <w:vMerge w:val="restart"/>
            <w:tcBorders>
              <w:right w:val="single" w:sz="4" w:space="0" w:color="auto"/>
            </w:tcBorders>
            <w:vAlign w:val="center"/>
          </w:tcPr>
          <w:p w14:paraId="30B2D52A" w14:textId="77777777" w:rsidR="00F85706" w:rsidRDefault="00B50667">
            <w:pPr>
              <w:jc w:val="center"/>
            </w:pPr>
            <w:r w:rsidRPr="006E6651">
              <w:rPr>
                <w:rFonts w:hint="eastAsia"/>
                <w:fitText w:val="2100" w:id="8"/>
              </w:rPr>
              <w:t>当金融機関が行う経営</w:t>
            </w:r>
          </w:p>
          <w:p w14:paraId="57A88366" w14:textId="77777777" w:rsidR="00F85706" w:rsidRDefault="00B50667">
            <w:pPr>
              <w:jc w:val="center"/>
            </w:pPr>
            <w:r>
              <w:rPr>
                <w:rFonts w:hint="eastAsia"/>
              </w:rPr>
              <w:t>課題への支援実施状況</w:t>
            </w:r>
          </w:p>
        </w:tc>
        <w:tc>
          <w:tcPr>
            <w:tcW w:w="7087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C5C368" w14:textId="77777777" w:rsidR="00F85706" w:rsidRDefault="00B50667">
            <w:pPr>
              <w:spacing w:line="360" w:lineRule="auto"/>
            </w:pPr>
            <w:r>
              <w:rPr>
                <w:rFonts w:hint="eastAsia"/>
              </w:rPr>
              <w:t>１．実施済み　　２．実施予定　　３．未実施　　４．当面不要</w:t>
            </w:r>
          </w:p>
        </w:tc>
      </w:tr>
      <w:tr w:rsidR="00F85706" w14:paraId="41332468" w14:textId="77777777">
        <w:trPr>
          <w:trHeight w:val="326"/>
        </w:trPr>
        <w:tc>
          <w:tcPr>
            <w:tcW w:w="2552" w:type="dxa"/>
            <w:vMerge/>
            <w:tcBorders>
              <w:right w:val="single" w:sz="4" w:space="0" w:color="auto"/>
            </w:tcBorders>
            <w:vAlign w:val="center"/>
          </w:tcPr>
          <w:p w14:paraId="711B1ADC" w14:textId="77777777" w:rsidR="00F85706" w:rsidRDefault="00F85706"/>
        </w:tc>
        <w:tc>
          <w:tcPr>
            <w:tcW w:w="7087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E26EB2" w14:textId="77777777" w:rsidR="00F85706" w:rsidRDefault="00B50667"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１または２の場合は、具体的内容を記載ください</w:t>
            </w:r>
            <w:r>
              <w:rPr>
                <w:rFonts w:hint="eastAsia"/>
              </w:rPr>
              <w:t>]</w:t>
            </w:r>
          </w:p>
          <w:p w14:paraId="04BD7769" w14:textId="77777777" w:rsidR="00F85706" w:rsidRDefault="00F85706"/>
          <w:p w14:paraId="12116A99" w14:textId="23CEDD08" w:rsidR="00C14AA0" w:rsidRDefault="00C14AA0"/>
        </w:tc>
      </w:tr>
      <w:tr w:rsidR="00F85706" w14:paraId="1E7FB9AB" w14:textId="77777777">
        <w:trPr>
          <w:trHeight w:val="469"/>
        </w:trPr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4B468B" w14:textId="7FBE5E15" w:rsidR="00F85706" w:rsidRDefault="00B50667" w:rsidP="00C774D8">
            <w:pPr>
              <w:jc w:val="center"/>
            </w:pPr>
            <w:r w:rsidRPr="00C774D8">
              <w:rPr>
                <w:rFonts w:ascii="ＭＳ 明朝" w:hAnsi="ＭＳ 明朝" w:hint="eastAsia"/>
                <w:spacing w:val="210"/>
                <w:kern w:val="0"/>
                <w:fitText w:val="2100" w:id="-1517062400"/>
              </w:rPr>
              <w:t>特筆事</w:t>
            </w:r>
            <w:r w:rsidRPr="00C774D8">
              <w:rPr>
                <w:rFonts w:ascii="ＭＳ 明朝" w:hAnsi="ＭＳ 明朝" w:hint="eastAsia"/>
                <w:kern w:val="0"/>
                <w:fitText w:val="2100" w:id="-1517062400"/>
              </w:rPr>
              <w:t>項</w:t>
            </w:r>
          </w:p>
        </w:tc>
        <w:tc>
          <w:tcPr>
            <w:tcW w:w="7087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DE1BBD" w14:textId="77777777" w:rsidR="00F85706" w:rsidRDefault="00B50667">
            <w:r>
              <w:t>[</w:t>
            </w:r>
            <w:r>
              <w:rPr>
                <w:rFonts w:hint="eastAsia"/>
              </w:rPr>
              <w:t>最終訪問時に気付いたこと、売上の増減要因、その他特筆すべき事項</w:t>
            </w:r>
            <w:r>
              <w:t>]</w:t>
            </w:r>
          </w:p>
          <w:p w14:paraId="41699ABD" w14:textId="0B621B6E" w:rsidR="00C14AA0" w:rsidRDefault="00C14AA0"/>
          <w:p w14:paraId="59C966F5" w14:textId="77777777" w:rsidR="00F85706" w:rsidRDefault="00F85706"/>
        </w:tc>
      </w:tr>
      <w:tr w:rsidR="00F85706" w14:paraId="7F740E93" w14:textId="77777777" w:rsidTr="009426FE">
        <w:trPr>
          <w:trHeight w:val="763"/>
        </w:trPr>
        <w:tc>
          <w:tcPr>
            <w:tcW w:w="2552" w:type="dxa"/>
            <w:vMerge w:val="restart"/>
            <w:tcBorders>
              <w:top w:val="single" w:sz="4" w:space="0" w:color="auto"/>
            </w:tcBorders>
            <w:vAlign w:val="center"/>
          </w:tcPr>
          <w:p w14:paraId="2502A7D8" w14:textId="77777777" w:rsidR="00F85706" w:rsidRDefault="00B50667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spacing w:val="210"/>
                <w:kern w:val="0"/>
                <w:fitText w:val="2100" w:id="10"/>
              </w:rPr>
              <w:t>取引状</w:t>
            </w:r>
            <w:r>
              <w:rPr>
                <w:rFonts w:ascii="ＭＳ 明朝" w:hAnsi="ＭＳ 明朝" w:hint="eastAsia"/>
                <w:kern w:val="0"/>
                <w:fitText w:val="2100" w:id="10"/>
              </w:rPr>
              <w:t>況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71EDD152" w14:textId="77777777" w:rsidR="00F85706" w:rsidRDefault="00B50667">
            <w:pPr>
              <w:spacing w:line="720" w:lineRule="auto"/>
            </w:pPr>
            <w:r>
              <w:rPr>
                <w:rFonts w:hint="eastAsia"/>
              </w:rPr>
              <w:t>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B843E69" w14:textId="77777777" w:rsidR="00F85706" w:rsidRDefault="00F85706"/>
          <w:p w14:paraId="2B5B134B" w14:textId="77777777" w:rsidR="00F85706" w:rsidRDefault="00F85706">
            <w:pPr>
              <w:jc w:val="right"/>
            </w:pPr>
          </w:p>
          <w:p w14:paraId="5FFFF338" w14:textId="77777777" w:rsidR="00F85706" w:rsidRDefault="00B50667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7922966A" w14:textId="77777777" w:rsidR="00F85706" w:rsidRDefault="00B50667">
            <w:pPr>
              <w:spacing w:line="720" w:lineRule="auto"/>
            </w:pPr>
            <w:r>
              <w:rPr>
                <w:rFonts w:hint="eastAsia"/>
              </w:rPr>
              <w:t>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資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EF15000" w14:textId="77777777" w:rsidR="00F85706" w:rsidRDefault="00B50667">
            <w:r>
              <w:rPr>
                <w:rFonts w:hint="eastAsia"/>
              </w:rPr>
              <w:t>プロパー</w:t>
            </w:r>
          </w:p>
          <w:p w14:paraId="4A96F4A1" w14:textId="77777777" w:rsidR="00F85706" w:rsidRDefault="00F85706">
            <w:pPr>
              <w:jc w:val="right"/>
            </w:pPr>
          </w:p>
          <w:p w14:paraId="1C339C28" w14:textId="77777777" w:rsidR="00F85706" w:rsidRDefault="00B50667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</w:tcPr>
          <w:p w14:paraId="02FA71F1" w14:textId="77777777" w:rsidR="00F85706" w:rsidRDefault="00B50667">
            <w:r>
              <w:rPr>
                <w:rFonts w:hint="eastAsia"/>
              </w:rPr>
              <w:t>保証協会付</w:t>
            </w:r>
          </w:p>
          <w:p w14:paraId="5CF1E1FF" w14:textId="77777777" w:rsidR="00F85706" w:rsidRDefault="00F85706">
            <w:pPr>
              <w:jc w:val="right"/>
            </w:pPr>
          </w:p>
          <w:p w14:paraId="4677DD5D" w14:textId="77777777" w:rsidR="00F85706" w:rsidRDefault="00B50667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F85706" w14:paraId="29C5ADC7" w14:textId="77777777">
        <w:trPr>
          <w:trHeight w:val="268"/>
        </w:trPr>
        <w:tc>
          <w:tcPr>
            <w:tcW w:w="2552" w:type="dxa"/>
            <w:vMerge/>
            <w:vAlign w:val="center"/>
          </w:tcPr>
          <w:p w14:paraId="22601CC8" w14:textId="77777777" w:rsidR="00F85706" w:rsidRDefault="00F85706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7087" w:type="dxa"/>
            <w:gridSpan w:val="10"/>
          </w:tcPr>
          <w:p w14:paraId="5C3CF667" w14:textId="6EE20284" w:rsidR="00F85706" w:rsidRDefault="00B50667">
            <w:pPr>
              <w:jc w:val="right"/>
            </w:pPr>
            <w:r>
              <w:rPr>
                <w:rFonts w:hint="eastAsia"/>
              </w:rPr>
              <w:t>（</w:t>
            </w:r>
            <w:r w:rsidR="00495CE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年　　　　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　現在の残高）</w:t>
            </w:r>
          </w:p>
        </w:tc>
      </w:tr>
    </w:tbl>
    <w:p w14:paraId="5332FBC9" w14:textId="77777777" w:rsidR="00C14AA0" w:rsidRDefault="00C14AA0"/>
    <w:p w14:paraId="1CAC962F" w14:textId="774A1688" w:rsidR="00F85706" w:rsidRPr="007F0C92" w:rsidRDefault="00B50667" w:rsidP="007F0C92">
      <w:pPr>
        <w:ind w:right="-567" w:firstLineChars="400" w:firstLine="840"/>
        <w:rPr>
          <w:u w:val="single"/>
        </w:rPr>
      </w:pPr>
      <w:r>
        <w:rPr>
          <w:rFonts w:hint="eastAsia"/>
          <w:u w:val="single"/>
        </w:rPr>
        <w:t xml:space="preserve">金融機関名　　　　　　　　</w:t>
      </w:r>
      <w:r w:rsidR="007F0C92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>（　　　　　　　支店）</w:t>
      </w:r>
      <w:r w:rsidR="007F0C9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担当者　　</w:t>
      </w:r>
      <w:r w:rsidR="007F0C92">
        <w:rPr>
          <w:rFonts w:hint="eastAsia"/>
          <w:u w:val="single"/>
        </w:rPr>
        <w:t xml:space="preserve">　　　　　　　</w:t>
      </w:r>
    </w:p>
    <w:p w14:paraId="18377A58" w14:textId="2FF1E622" w:rsidR="00C14AA0" w:rsidRPr="007F0C92" w:rsidRDefault="00C14AA0" w:rsidP="00B730E1">
      <w:pPr>
        <w:ind w:right="840" w:firstLineChars="1800" w:firstLine="3780"/>
        <w:rPr>
          <w:u w:val="single"/>
        </w:rPr>
      </w:pPr>
    </w:p>
    <w:p w14:paraId="3AE69AAF" w14:textId="5B22CA28" w:rsidR="00F85706" w:rsidRDefault="00B50667" w:rsidP="007F0C92">
      <w:pPr>
        <w:ind w:right="-284" w:firstLineChars="2400" w:firstLine="5040"/>
        <w:rPr>
          <w:u w:val="single"/>
        </w:rPr>
      </w:pPr>
      <w:r>
        <w:rPr>
          <w:rFonts w:hint="eastAsia"/>
          <w:u w:val="single"/>
        </w:rPr>
        <w:t xml:space="preserve">電話番号（　　　　）　　　　－　　　</w:t>
      </w:r>
      <w:bookmarkEnd w:id="0"/>
      <w:r w:rsidR="007F0C92">
        <w:rPr>
          <w:rFonts w:hint="eastAsia"/>
          <w:u w:val="single"/>
        </w:rPr>
        <w:t xml:space="preserve">　　　　</w:t>
      </w:r>
    </w:p>
    <w:sectPr w:rsidR="00F85706">
      <w:headerReference w:type="default" r:id="rId7"/>
      <w:footerReference w:type="even" r:id="rId8"/>
      <w:footerReference w:type="first" r:id="rId9"/>
      <w:pgSz w:w="11907" w:h="16840"/>
      <w:pgMar w:top="1304" w:right="1134" w:bottom="567" w:left="1134" w:header="851" w:footer="992" w:gutter="0"/>
      <w:pgNumType w:fmt="decimalFullWidth" w:start="3" w:chapStyle="1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F8AD69" w14:textId="77777777" w:rsidR="00F322A4" w:rsidRDefault="00B50667">
      <w:r>
        <w:separator/>
      </w:r>
    </w:p>
  </w:endnote>
  <w:endnote w:type="continuationSeparator" w:id="0">
    <w:p w14:paraId="5DBEFC6C" w14:textId="77777777" w:rsidR="00F322A4" w:rsidRDefault="00B50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7B949" w14:textId="77777777" w:rsidR="00F85706" w:rsidRDefault="00B50667">
    <w:pPr>
      <w:pStyle w:val="a5"/>
      <w:framePr w:wrap="around" w:vAnchor="text" w:hAnchor="margin" w:xAlign="center" w:y="10"/>
      <w:rPr>
        <w:rStyle w:val="a7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a7"/>
      </w:rPr>
      <w:t>1</w:t>
    </w:r>
    <w:r>
      <w:rPr>
        <w:rFonts w:hint="eastAsia"/>
      </w:rPr>
      <w:fldChar w:fldCharType="end"/>
    </w:r>
  </w:p>
  <w:p w14:paraId="7F7BEC66" w14:textId="77777777" w:rsidR="00F85706" w:rsidRDefault="00F8570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451D8" w14:textId="77777777" w:rsidR="00F85706" w:rsidRDefault="00B50667">
    <w:pPr>
      <w:pStyle w:val="a5"/>
      <w:rPr>
        <w:rFonts w:ascii="Times New Roman" w:hAnsi="Times New Roman"/>
        <w:kern w:val="0"/>
        <w:sz w:val="20"/>
      </w:rPr>
    </w:pPr>
    <w:r>
      <w:rPr>
        <w:rFonts w:ascii="Times New Roman" w:hAnsi="Times New Roman"/>
        <w:kern w:val="0"/>
        <w:sz w:val="20"/>
      </w:rPr>
      <w:tab/>
    </w:r>
    <w:r>
      <w:rPr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901F8" w14:textId="77777777" w:rsidR="00F322A4" w:rsidRDefault="00B50667">
      <w:r>
        <w:separator/>
      </w:r>
    </w:p>
  </w:footnote>
  <w:footnote w:type="continuationSeparator" w:id="0">
    <w:p w14:paraId="7B180820" w14:textId="77777777" w:rsidR="00F322A4" w:rsidRDefault="00B50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2B3C7" w14:textId="77777777" w:rsidR="00F85706" w:rsidRDefault="00B50667">
    <w:pPr>
      <w:pStyle w:val="a3"/>
      <w:jc w:val="right"/>
      <w:rPr>
        <w:rFonts w:ascii="ＭＳ 明朝" w:hAnsi="ＭＳ 明朝"/>
      </w:rPr>
    </w:pPr>
    <w:r>
      <w:rPr>
        <w:rFonts w:ascii="ＭＳ 明朝" w:hAnsi="ＭＳ 明朝" w:hint="eastAsia"/>
      </w:rPr>
      <w:t xml:space="preserve">【業況報告書】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706"/>
    <w:rsid w:val="0015692B"/>
    <w:rsid w:val="001863A7"/>
    <w:rsid w:val="0019010F"/>
    <w:rsid w:val="001A774E"/>
    <w:rsid w:val="003F3019"/>
    <w:rsid w:val="00495CED"/>
    <w:rsid w:val="004A4061"/>
    <w:rsid w:val="004A465C"/>
    <w:rsid w:val="0055009A"/>
    <w:rsid w:val="006D69B2"/>
    <w:rsid w:val="006E14A3"/>
    <w:rsid w:val="006E6651"/>
    <w:rsid w:val="007F0C92"/>
    <w:rsid w:val="00891CF9"/>
    <w:rsid w:val="009426FE"/>
    <w:rsid w:val="00AC1136"/>
    <w:rsid w:val="00B50667"/>
    <w:rsid w:val="00B730E1"/>
    <w:rsid w:val="00C14AA0"/>
    <w:rsid w:val="00C774D8"/>
    <w:rsid w:val="00D654D3"/>
    <w:rsid w:val="00D744DE"/>
    <w:rsid w:val="00D97D90"/>
    <w:rsid w:val="00DB2B36"/>
    <w:rsid w:val="00E32D52"/>
    <w:rsid w:val="00EB28AE"/>
    <w:rsid w:val="00F322A4"/>
    <w:rsid w:val="00F85706"/>
    <w:rsid w:val="00FC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54A886"/>
  <w15:chartTrackingRefBased/>
  <w15:docId w15:val="{2D8D43B0-FA57-4D47-9491-A6B6E362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sz w:val="20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sz w:val="20"/>
    </w:rPr>
  </w:style>
  <w:style w:type="character" w:styleId="a7">
    <w:name w:val="page number"/>
    <w:basedOn w:val="a0"/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basedOn w:val="a0"/>
    <w:link w:val="a8"/>
    <w:rPr>
      <w:rFonts w:ascii="Arial" w:eastAsia="ＭＳ ゴシック" w:hAnsi="Arial"/>
      <w:sz w:val="2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rPr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6D69B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FF203-D358-4BFC-88A9-100954337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580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１</vt:lpstr>
    </vt:vector>
  </TitlesOfParts>
  <Company> 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creator>子安　徹</dc:creator>
  <cp:lastModifiedBy>子安　徹</cp:lastModifiedBy>
  <cp:revision>2</cp:revision>
  <cp:lastPrinted>2022-07-20T00:59:00Z</cp:lastPrinted>
  <dcterms:created xsi:type="dcterms:W3CDTF">2023-11-28T00:58:00Z</dcterms:created>
  <dcterms:modified xsi:type="dcterms:W3CDTF">2023-11-28T00:58:00Z</dcterms:modified>
</cp:coreProperties>
</file>